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B5" w:rsidRPr="00C60DB5" w:rsidRDefault="00C60DB5">
      <w:pPr>
        <w:rPr>
          <w:b/>
        </w:rPr>
      </w:pPr>
      <w:r w:rsidRPr="00C60DB5">
        <w:rPr>
          <w:b/>
        </w:rPr>
        <w:t>Rechtskunde-AG</w:t>
      </w:r>
    </w:p>
    <w:p w:rsidR="00C60DB5" w:rsidRDefault="00C60DB5" w:rsidP="00C60DB5">
      <w:r>
        <w:t xml:space="preserve">Oliver </w:t>
      </w:r>
      <w:proofErr w:type="spellStart"/>
      <w:r>
        <w:t>Dünow</w:t>
      </w:r>
      <w:proofErr w:type="spellEnd"/>
      <w:r>
        <w:t xml:space="preserve"> (46) wohnt in Bochum, ist verheiratet, hat 2 Kinder und besitzt eine Kanzlei in Wülfrath.</w:t>
      </w:r>
      <w:r>
        <w:br/>
        <w:t>Als offener Mensch, der gerne vor anderen Menschen redet, gestaltet er für uns Schüler aus der 9. Klasse die Rechtskunde-AG. Diese findet einmal pro Woche andertha</w:t>
      </w:r>
      <w:r w:rsidR="00414E5D">
        <w:t>lb Stunden lang und insgesamt zwölf  M</w:t>
      </w:r>
      <w:r>
        <w:t xml:space="preserve">al statt. </w:t>
      </w:r>
      <w:r w:rsidR="00414E5D">
        <w:t xml:space="preserve">Familien- und Arbeitsrecht zählt zu seinem Fachgebiet als Anwalt- und es scheint wirklich spannend zu sein! </w:t>
      </w:r>
      <w:r>
        <w:t>Indem er uns einen Einblick in seinen beruflichen Alltag gibt und am Ende mit uns Schülern noch ein Gericht besuchen</w:t>
      </w:r>
      <w:r w:rsidR="00414E5D">
        <w:t xml:space="preserve"> wird</w:t>
      </w:r>
      <w:r>
        <w:t xml:space="preserve">, </w:t>
      </w:r>
      <w:r w:rsidR="00414E5D">
        <w:t>bekommen wir eine Vorstellung davon, wie die Arbeit als Anwalt ist. Vielleicht wird ja jemand von uns Jura studieren…</w:t>
      </w:r>
    </w:p>
    <w:p w:rsidR="00C60DB5" w:rsidRDefault="00C60DB5" w:rsidP="00C60DB5">
      <w:r>
        <w:t>Katharina B.</w:t>
      </w:r>
      <w:r>
        <w:br/>
      </w:r>
    </w:p>
    <w:sectPr w:rsidR="00C60DB5" w:rsidSect="00AE38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0DB5"/>
    <w:rsid w:val="00414E5D"/>
    <w:rsid w:val="00AE38E1"/>
    <w:rsid w:val="00C6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8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Reuter-Steffi</dc:creator>
  <cp:lastModifiedBy>Reuter-Steffi</cp:lastModifiedBy>
  <cp:revision>1</cp:revision>
  <dcterms:created xsi:type="dcterms:W3CDTF">2014-11-22T17:33:00Z</dcterms:created>
  <dcterms:modified xsi:type="dcterms:W3CDTF">2014-11-22T17:49:00Z</dcterms:modified>
</cp:coreProperties>
</file>